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8B18" w14:textId="77777777" w:rsidR="002E216B" w:rsidRDefault="002E216B" w:rsidP="002E216B">
      <w:pPr>
        <w:pStyle w:val="Heading1"/>
      </w:pPr>
      <w:r>
        <w:t>Moringa Oleifera Leaf Powder -- Nutritional Analysis</w:t>
      </w:r>
    </w:p>
    <w:p w14:paraId="0AEFEAE5" w14:textId="77777777" w:rsidR="002E216B" w:rsidRPr="002E216B" w:rsidRDefault="002E216B" w:rsidP="002E216B"/>
    <w:p w14:paraId="3112F822" w14:textId="77777777" w:rsidR="002E216B" w:rsidRDefault="002E216B" w:rsidP="00D31785">
      <w:r>
        <w:t>Site Network: Moringa Leaf Powder Moringa Trees Moringa Seeds Mountain Cottage Struisbaai House Beljohn Dean's Art</w:t>
      </w:r>
    </w:p>
    <w:p w14:paraId="3FC5F8E2" w14:textId="77777777" w:rsidR="00D31785" w:rsidRDefault="00D31785" w:rsidP="00D31785">
      <w:pPr>
        <w:rPr>
          <w:rFonts w:ascii="Times" w:hAnsi="Times" w:cs="Times"/>
        </w:rPr>
      </w:pPr>
    </w:p>
    <w:p w14:paraId="28E9C959" w14:textId="77777777" w:rsidR="002E216B" w:rsidRDefault="00D31785" w:rsidP="00D31785">
      <w:r>
        <w:t xml:space="preserve">* </w:t>
      </w:r>
      <w:r w:rsidR="002E216B">
        <w:t>Moringa Leaf Powder</w:t>
      </w:r>
      <w:r>
        <w:t xml:space="preserve"> * </w:t>
      </w:r>
      <w:r w:rsidR="002E216B">
        <w:t>Nature's Most Nutritious Vegetable PowerFood</w:t>
      </w:r>
      <w:r>
        <w:t xml:space="preserve"> * </w:t>
      </w:r>
    </w:p>
    <w:p w14:paraId="2BDE2D9B" w14:textId="77777777" w:rsidR="00D31785" w:rsidRDefault="00D31785" w:rsidP="00D31785">
      <w:pPr>
        <w:rPr>
          <w:rFonts w:ascii="Times" w:hAnsi="Times" w:cs="Times"/>
        </w:rPr>
      </w:pPr>
    </w:p>
    <w:p w14:paraId="058857B9" w14:textId="77777777" w:rsidR="002E216B" w:rsidRDefault="002E216B" w:rsidP="00D31785">
      <w:pPr>
        <w:pStyle w:val="Heading2"/>
      </w:pPr>
      <w:r>
        <w:t>NUTRITIONAL ANALYSIS OF MORINGA LEAF POWDER</w:t>
      </w:r>
    </w:p>
    <w:p w14:paraId="5A9A0176" w14:textId="77777777" w:rsidR="00D31785" w:rsidRPr="00D31785" w:rsidRDefault="00D31785" w:rsidP="00D31785"/>
    <w:p w14:paraId="613700FA" w14:textId="77777777" w:rsidR="002E216B" w:rsidRDefault="002E216B" w:rsidP="00D31785">
      <w:pPr>
        <w:rPr>
          <w:b/>
        </w:rPr>
      </w:pPr>
      <w:r w:rsidRPr="00D31785">
        <w:rPr>
          <w:b/>
        </w:rPr>
        <w:t>% RDA Provided by 30 Grams of Moringa Leaf Powder</w:t>
      </w:r>
    </w:p>
    <w:p w14:paraId="162D735B" w14:textId="77777777" w:rsidR="00D31785" w:rsidRPr="00D31785" w:rsidRDefault="00D31785" w:rsidP="00D31785">
      <w:pPr>
        <w:rPr>
          <w:rFonts w:ascii="Times" w:hAnsi="Times" w:cs="Times"/>
          <w:b/>
        </w:rPr>
      </w:pPr>
    </w:p>
    <w:tbl>
      <w:tblPr>
        <w:tblW w:w="0" w:type="auto"/>
        <w:tblBorders>
          <w:top w:val="nil"/>
          <w:left w:val="nil"/>
          <w:right w:val="nil"/>
        </w:tblBorders>
        <w:tblLayout w:type="fixed"/>
        <w:tblLook w:val="0000" w:firstRow="0" w:lastRow="0" w:firstColumn="0" w:lastColumn="0" w:noHBand="0" w:noVBand="0"/>
      </w:tblPr>
      <w:tblGrid>
        <w:gridCol w:w="1980"/>
        <w:gridCol w:w="1780"/>
        <w:gridCol w:w="1320"/>
      </w:tblGrid>
      <w:tr w:rsidR="002E216B" w14:paraId="354CAB84" w14:textId="77777777">
        <w:tblPrEx>
          <w:tblCellMar>
            <w:top w:w="0" w:type="dxa"/>
            <w:bottom w:w="0" w:type="dxa"/>
          </w:tblCellMar>
        </w:tblPrEx>
        <w:tc>
          <w:tcPr>
            <w:tcW w:w="1980" w:type="dxa"/>
            <w:tcBorders>
              <w:top w:val="single" w:sz="16" w:space="0" w:color="383838"/>
              <w:left w:val="single" w:sz="40" w:space="0" w:color="4D4D4D"/>
              <w:bottom w:val="single" w:sz="32" w:space="0" w:color="3D3D3D"/>
              <w:right w:val="single" w:sz="32" w:space="0" w:color="3F3F3F"/>
            </w:tcBorders>
            <w:tcMar>
              <w:top w:w="20" w:type="nil"/>
              <w:left w:w="20" w:type="nil"/>
              <w:bottom w:w="20" w:type="nil"/>
              <w:right w:w="20" w:type="nil"/>
            </w:tcMar>
            <w:vAlign w:val="center"/>
          </w:tcPr>
          <w:p w14:paraId="68AF1930" w14:textId="77777777" w:rsidR="002E216B" w:rsidRDefault="002E216B">
            <w:pPr>
              <w:widowControl w:val="0"/>
              <w:autoSpaceDE w:val="0"/>
              <w:autoSpaceDN w:val="0"/>
              <w:adjustRightInd w:val="0"/>
              <w:spacing w:after="240"/>
              <w:rPr>
                <w:rFonts w:ascii="Times" w:hAnsi="Times" w:cs="Times"/>
              </w:rPr>
            </w:pPr>
            <w:r>
              <w:rPr>
                <w:rFonts w:cs="Verdana"/>
                <w:sz w:val="34"/>
                <w:szCs w:val="34"/>
              </w:rPr>
              <w:t>Calcium</w:t>
            </w:r>
          </w:p>
        </w:tc>
        <w:tc>
          <w:tcPr>
            <w:tcW w:w="1780" w:type="dxa"/>
            <w:tcBorders>
              <w:top w:val="single" w:sz="16" w:space="0" w:color="383838"/>
              <w:left w:val="single" w:sz="32" w:space="0" w:color="3F3F3F"/>
              <w:bottom w:val="single" w:sz="32" w:space="0" w:color="3D3D3D"/>
              <w:right w:val="single" w:sz="32" w:space="0" w:color="3F3F3F"/>
            </w:tcBorders>
            <w:tcMar>
              <w:top w:w="20" w:type="nil"/>
              <w:left w:w="20" w:type="nil"/>
              <w:bottom w:w="20" w:type="nil"/>
              <w:right w:w="20" w:type="nil"/>
            </w:tcMar>
            <w:vAlign w:val="center"/>
          </w:tcPr>
          <w:p w14:paraId="206629F2" w14:textId="77777777" w:rsidR="002E216B" w:rsidRDefault="002E216B">
            <w:pPr>
              <w:widowControl w:val="0"/>
              <w:autoSpaceDE w:val="0"/>
              <w:autoSpaceDN w:val="0"/>
              <w:adjustRightInd w:val="0"/>
              <w:spacing w:after="240"/>
              <w:rPr>
                <w:rFonts w:ascii="Times" w:hAnsi="Times" w:cs="Times"/>
              </w:rPr>
            </w:pPr>
            <w:r>
              <w:rPr>
                <w:rFonts w:cs="Verdana"/>
                <w:sz w:val="34"/>
                <w:szCs w:val="34"/>
              </w:rPr>
              <w:t>601 mg</w:t>
            </w:r>
          </w:p>
        </w:tc>
        <w:tc>
          <w:tcPr>
            <w:tcW w:w="1320" w:type="dxa"/>
            <w:tcBorders>
              <w:top w:val="single" w:sz="16" w:space="0" w:color="373737"/>
              <w:left w:val="single" w:sz="32" w:space="0" w:color="3F3F3F"/>
              <w:bottom w:val="single" w:sz="32" w:space="0" w:color="3F3F3F"/>
              <w:right w:val="single" w:sz="40" w:space="0" w:color="363636"/>
            </w:tcBorders>
            <w:tcMar>
              <w:top w:w="20" w:type="nil"/>
              <w:left w:w="20" w:type="nil"/>
              <w:bottom w:w="20" w:type="nil"/>
              <w:right w:w="20" w:type="nil"/>
            </w:tcMar>
            <w:vAlign w:val="center"/>
          </w:tcPr>
          <w:p w14:paraId="0A63E4C9" w14:textId="77777777" w:rsidR="002E216B" w:rsidRDefault="002E216B">
            <w:pPr>
              <w:widowControl w:val="0"/>
              <w:autoSpaceDE w:val="0"/>
              <w:autoSpaceDN w:val="0"/>
              <w:adjustRightInd w:val="0"/>
              <w:spacing w:after="240"/>
              <w:rPr>
                <w:rFonts w:ascii="Times" w:hAnsi="Times" w:cs="Times"/>
              </w:rPr>
            </w:pPr>
            <w:r>
              <w:rPr>
                <w:rFonts w:cs="Verdana"/>
                <w:sz w:val="34"/>
                <w:szCs w:val="34"/>
              </w:rPr>
              <w:t>60 %</w:t>
            </w:r>
          </w:p>
        </w:tc>
      </w:tr>
      <w:tr w:rsidR="002E216B" w14:paraId="2E5DB31B"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595CBF24" w14:textId="77777777" w:rsidR="002E216B" w:rsidRDefault="002E216B">
            <w:pPr>
              <w:widowControl w:val="0"/>
              <w:autoSpaceDE w:val="0"/>
              <w:autoSpaceDN w:val="0"/>
              <w:adjustRightInd w:val="0"/>
              <w:spacing w:after="240"/>
              <w:rPr>
                <w:rFonts w:ascii="Times" w:hAnsi="Times" w:cs="Times"/>
              </w:rPr>
            </w:pPr>
            <w:r>
              <w:rPr>
                <w:rFonts w:cs="Verdana"/>
                <w:sz w:val="34"/>
                <w:szCs w:val="34"/>
              </w:rPr>
              <w:t>Magnesium</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561DC043" w14:textId="77777777" w:rsidR="002E216B" w:rsidRDefault="002E216B">
            <w:pPr>
              <w:widowControl w:val="0"/>
              <w:autoSpaceDE w:val="0"/>
              <w:autoSpaceDN w:val="0"/>
              <w:adjustRightInd w:val="0"/>
              <w:spacing w:after="240"/>
              <w:rPr>
                <w:rFonts w:ascii="Times" w:hAnsi="Times" w:cs="Times"/>
              </w:rPr>
            </w:pPr>
            <w:r>
              <w:rPr>
                <w:rFonts w:cs="Verdana"/>
                <w:sz w:val="34"/>
                <w:szCs w:val="34"/>
              </w:rPr>
              <w:t>110.4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4E65B1AA" w14:textId="77777777" w:rsidR="002E216B" w:rsidRDefault="002E216B">
            <w:pPr>
              <w:widowControl w:val="0"/>
              <w:autoSpaceDE w:val="0"/>
              <w:autoSpaceDN w:val="0"/>
              <w:adjustRightInd w:val="0"/>
              <w:spacing w:after="240"/>
              <w:rPr>
                <w:rFonts w:ascii="Times" w:hAnsi="Times" w:cs="Times"/>
              </w:rPr>
            </w:pPr>
            <w:r>
              <w:rPr>
                <w:rFonts w:cs="Verdana"/>
                <w:sz w:val="34"/>
                <w:szCs w:val="34"/>
              </w:rPr>
              <w:t>37 %</w:t>
            </w:r>
          </w:p>
        </w:tc>
      </w:tr>
      <w:tr w:rsidR="002E216B" w14:paraId="4331C6C0"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5BACDF4F" w14:textId="77777777" w:rsidR="002E216B" w:rsidRDefault="002E216B">
            <w:pPr>
              <w:widowControl w:val="0"/>
              <w:autoSpaceDE w:val="0"/>
              <w:autoSpaceDN w:val="0"/>
              <w:adjustRightInd w:val="0"/>
              <w:spacing w:after="240"/>
              <w:rPr>
                <w:rFonts w:ascii="Times" w:hAnsi="Times" w:cs="Times"/>
              </w:rPr>
            </w:pPr>
            <w:r>
              <w:rPr>
                <w:rFonts w:cs="Verdana"/>
                <w:sz w:val="34"/>
                <w:szCs w:val="34"/>
              </w:rPr>
              <w:t>Iron</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11FFC500" w14:textId="77777777" w:rsidR="002E216B" w:rsidRDefault="002E216B">
            <w:pPr>
              <w:widowControl w:val="0"/>
              <w:autoSpaceDE w:val="0"/>
              <w:autoSpaceDN w:val="0"/>
              <w:adjustRightInd w:val="0"/>
              <w:spacing w:after="240"/>
              <w:rPr>
                <w:rFonts w:ascii="Times" w:hAnsi="Times" w:cs="Times"/>
              </w:rPr>
            </w:pPr>
            <w:r>
              <w:rPr>
                <w:rFonts w:cs="Verdana"/>
                <w:sz w:val="34"/>
                <w:szCs w:val="34"/>
              </w:rPr>
              <w:t>8.46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1C3548AD" w14:textId="77777777" w:rsidR="002E216B" w:rsidRDefault="002E216B">
            <w:pPr>
              <w:widowControl w:val="0"/>
              <w:autoSpaceDE w:val="0"/>
              <w:autoSpaceDN w:val="0"/>
              <w:adjustRightInd w:val="0"/>
              <w:spacing w:after="240"/>
              <w:rPr>
                <w:rFonts w:ascii="Times" w:hAnsi="Times" w:cs="Times"/>
              </w:rPr>
            </w:pPr>
            <w:r>
              <w:rPr>
                <w:rFonts w:cs="Verdana"/>
                <w:sz w:val="34"/>
                <w:szCs w:val="34"/>
              </w:rPr>
              <w:t>84 %</w:t>
            </w:r>
          </w:p>
        </w:tc>
      </w:tr>
      <w:tr w:rsidR="002E216B" w14:paraId="744094B5"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67A28C8A" w14:textId="77777777" w:rsidR="002E216B" w:rsidRDefault="002E216B">
            <w:pPr>
              <w:widowControl w:val="0"/>
              <w:autoSpaceDE w:val="0"/>
              <w:autoSpaceDN w:val="0"/>
              <w:adjustRightInd w:val="0"/>
              <w:spacing w:after="240"/>
              <w:rPr>
                <w:rFonts w:ascii="Times" w:hAnsi="Times" w:cs="Times"/>
              </w:rPr>
            </w:pPr>
            <w:r>
              <w:rPr>
                <w:rFonts w:cs="Verdana"/>
                <w:sz w:val="34"/>
                <w:szCs w:val="34"/>
              </w:rPr>
              <w:t>Copper</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61F66D56" w14:textId="77777777" w:rsidR="002E216B" w:rsidRDefault="002E216B">
            <w:pPr>
              <w:widowControl w:val="0"/>
              <w:autoSpaceDE w:val="0"/>
              <w:autoSpaceDN w:val="0"/>
              <w:adjustRightInd w:val="0"/>
              <w:spacing w:after="240"/>
              <w:rPr>
                <w:rFonts w:ascii="Times" w:hAnsi="Times" w:cs="Times"/>
              </w:rPr>
            </w:pPr>
            <w:r>
              <w:rPr>
                <w:rFonts w:cs="Verdana"/>
                <w:sz w:val="34"/>
                <w:szCs w:val="34"/>
              </w:rPr>
              <w:t>0.171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45CD68F7" w14:textId="77777777" w:rsidR="002E216B" w:rsidRDefault="002E216B">
            <w:pPr>
              <w:widowControl w:val="0"/>
              <w:autoSpaceDE w:val="0"/>
              <w:autoSpaceDN w:val="0"/>
              <w:adjustRightInd w:val="0"/>
              <w:spacing w:after="240"/>
              <w:rPr>
                <w:rFonts w:ascii="Times" w:hAnsi="Times" w:cs="Times"/>
              </w:rPr>
            </w:pPr>
            <w:r>
              <w:rPr>
                <w:rFonts w:cs="Verdana"/>
                <w:sz w:val="34"/>
                <w:szCs w:val="34"/>
              </w:rPr>
              <w:t>19 %</w:t>
            </w:r>
          </w:p>
        </w:tc>
      </w:tr>
      <w:tr w:rsidR="002E216B" w14:paraId="51E538A1"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6C95E0CF" w14:textId="77777777" w:rsidR="002E216B" w:rsidRDefault="002E216B">
            <w:pPr>
              <w:widowControl w:val="0"/>
              <w:autoSpaceDE w:val="0"/>
              <w:autoSpaceDN w:val="0"/>
              <w:adjustRightInd w:val="0"/>
              <w:spacing w:after="240"/>
              <w:rPr>
                <w:rFonts w:ascii="Times" w:hAnsi="Times" w:cs="Times"/>
              </w:rPr>
            </w:pPr>
            <w:r>
              <w:rPr>
                <w:rFonts w:cs="Verdana"/>
                <w:sz w:val="34"/>
                <w:szCs w:val="34"/>
              </w:rPr>
              <w:t>Potassium</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4CDE452F" w14:textId="77777777" w:rsidR="002E216B" w:rsidRDefault="002E216B">
            <w:pPr>
              <w:widowControl w:val="0"/>
              <w:autoSpaceDE w:val="0"/>
              <w:autoSpaceDN w:val="0"/>
              <w:adjustRightInd w:val="0"/>
              <w:spacing w:after="240"/>
              <w:rPr>
                <w:rFonts w:ascii="Times" w:hAnsi="Times" w:cs="Times"/>
              </w:rPr>
            </w:pPr>
            <w:r>
              <w:rPr>
                <w:rFonts w:cs="Verdana"/>
                <w:sz w:val="34"/>
                <w:szCs w:val="34"/>
              </w:rPr>
              <w:t>397.2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0610E9C7" w14:textId="77777777" w:rsidR="002E216B" w:rsidRDefault="002E216B">
            <w:pPr>
              <w:widowControl w:val="0"/>
              <w:autoSpaceDE w:val="0"/>
              <w:autoSpaceDN w:val="0"/>
              <w:adjustRightInd w:val="0"/>
              <w:spacing w:after="240"/>
              <w:rPr>
                <w:rFonts w:ascii="Times" w:hAnsi="Times" w:cs="Times"/>
              </w:rPr>
            </w:pPr>
            <w:r>
              <w:rPr>
                <w:rFonts w:cs="Verdana"/>
                <w:sz w:val="34"/>
                <w:szCs w:val="34"/>
              </w:rPr>
              <w:t>11.3 %</w:t>
            </w:r>
          </w:p>
        </w:tc>
      </w:tr>
      <w:tr w:rsidR="002E216B" w14:paraId="2DFD1FCC"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61BA6150" w14:textId="77777777" w:rsidR="002E216B" w:rsidRDefault="002E216B">
            <w:pPr>
              <w:widowControl w:val="0"/>
              <w:autoSpaceDE w:val="0"/>
              <w:autoSpaceDN w:val="0"/>
              <w:adjustRightInd w:val="0"/>
              <w:spacing w:after="240"/>
              <w:rPr>
                <w:rFonts w:ascii="Times" w:hAnsi="Times" w:cs="Times"/>
              </w:rPr>
            </w:pPr>
            <w:r>
              <w:rPr>
                <w:rFonts w:cs="Verdana"/>
                <w:sz w:val="34"/>
                <w:szCs w:val="34"/>
              </w:rPr>
              <w:t>Phosphorus</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46341852" w14:textId="77777777" w:rsidR="002E216B" w:rsidRDefault="002E216B">
            <w:pPr>
              <w:widowControl w:val="0"/>
              <w:autoSpaceDE w:val="0"/>
              <w:autoSpaceDN w:val="0"/>
              <w:adjustRightInd w:val="0"/>
              <w:spacing w:after="240"/>
              <w:rPr>
                <w:rFonts w:ascii="Times" w:hAnsi="Times" w:cs="Times"/>
              </w:rPr>
            </w:pPr>
            <w:r>
              <w:rPr>
                <w:rFonts w:cs="Verdana"/>
                <w:sz w:val="34"/>
                <w:szCs w:val="34"/>
              </w:rPr>
              <w:t>61.2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5795EEF5" w14:textId="77777777" w:rsidR="002E216B" w:rsidRDefault="002E216B">
            <w:pPr>
              <w:widowControl w:val="0"/>
              <w:autoSpaceDE w:val="0"/>
              <w:autoSpaceDN w:val="0"/>
              <w:adjustRightInd w:val="0"/>
              <w:spacing w:after="240"/>
              <w:rPr>
                <w:rFonts w:ascii="Times" w:hAnsi="Times" w:cs="Times"/>
              </w:rPr>
            </w:pPr>
            <w:r>
              <w:rPr>
                <w:rFonts w:cs="Verdana"/>
                <w:sz w:val="34"/>
                <w:szCs w:val="34"/>
              </w:rPr>
              <w:t>9%</w:t>
            </w:r>
          </w:p>
        </w:tc>
      </w:tr>
      <w:tr w:rsidR="002E216B" w14:paraId="1FDFF2EB"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62B99313" w14:textId="77777777" w:rsidR="002E216B" w:rsidRDefault="002E216B">
            <w:pPr>
              <w:widowControl w:val="0"/>
              <w:autoSpaceDE w:val="0"/>
              <w:autoSpaceDN w:val="0"/>
              <w:adjustRightInd w:val="0"/>
              <w:spacing w:after="240"/>
              <w:rPr>
                <w:rFonts w:ascii="Times" w:hAnsi="Times" w:cs="Times"/>
              </w:rPr>
            </w:pPr>
            <w:r>
              <w:rPr>
                <w:rFonts w:cs="Verdana"/>
                <w:sz w:val="34"/>
                <w:szCs w:val="34"/>
              </w:rPr>
              <w:t>Vitamin A</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044C2210" w14:textId="77777777" w:rsidR="002E216B" w:rsidRDefault="002E216B">
            <w:pPr>
              <w:widowControl w:val="0"/>
              <w:autoSpaceDE w:val="0"/>
              <w:autoSpaceDN w:val="0"/>
              <w:adjustRightInd w:val="0"/>
              <w:spacing w:after="240"/>
              <w:rPr>
                <w:rFonts w:ascii="Times" w:hAnsi="Times" w:cs="Times"/>
              </w:rPr>
            </w:pPr>
            <w:r>
              <w:rPr>
                <w:rFonts w:cs="Verdana"/>
                <w:sz w:val="34"/>
                <w:szCs w:val="34"/>
              </w:rPr>
              <w:t>4.89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77C37156" w14:textId="77777777" w:rsidR="002E216B" w:rsidRDefault="002E216B">
            <w:pPr>
              <w:widowControl w:val="0"/>
              <w:autoSpaceDE w:val="0"/>
              <w:autoSpaceDN w:val="0"/>
              <w:adjustRightInd w:val="0"/>
              <w:spacing w:after="240"/>
              <w:rPr>
                <w:rFonts w:ascii="Times" w:hAnsi="Times" w:cs="Times"/>
              </w:rPr>
            </w:pPr>
            <w:r>
              <w:rPr>
                <w:rFonts w:cs="Verdana"/>
                <w:sz w:val="34"/>
                <w:szCs w:val="34"/>
              </w:rPr>
              <w:t>163 %</w:t>
            </w:r>
          </w:p>
        </w:tc>
      </w:tr>
      <w:tr w:rsidR="002E216B" w14:paraId="11E6FCB1"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6D76F2D1" w14:textId="77777777" w:rsidR="002E216B" w:rsidRDefault="002E216B">
            <w:pPr>
              <w:widowControl w:val="0"/>
              <w:autoSpaceDE w:val="0"/>
              <w:autoSpaceDN w:val="0"/>
              <w:adjustRightInd w:val="0"/>
              <w:spacing w:after="240"/>
              <w:rPr>
                <w:rFonts w:ascii="Times" w:hAnsi="Times" w:cs="Times"/>
              </w:rPr>
            </w:pPr>
            <w:r>
              <w:rPr>
                <w:rFonts w:cs="Verdana"/>
                <w:sz w:val="34"/>
                <w:szCs w:val="34"/>
              </w:rPr>
              <w:t>Vitamin B1</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074E26C7" w14:textId="77777777" w:rsidR="002E216B" w:rsidRDefault="002E216B">
            <w:pPr>
              <w:widowControl w:val="0"/>
              <w:autoSpaceDE w:val="0"/>
              <w:autoSpaceDN w:val="0"/>
              <w:adjustRightInd w:val="0"/>
              <w:spacing w:after="240"/>
              <w:rPr>
                <w:rFonts w:ascii="Times" w:hAnsi="Times" w:cs="Times"/>
              </w:rPr>
            </w:pPr>
            <w:r>
              <w:rPr>
                <w:rFonts w:cs="Verdana"/>
                <w:sz w:val="34"/>
                <w:szCs w:val="34"/>
              </w:rPr>
              <w:t>0.792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5C3254AB" w14:textId="77777777" w:rsidR="002E216B" w:rsidRDefault="002E216B">
            <w:pPr>
              <w:widowControl w:val="0"/>
              <w:autoSpaceDE w:val="0"/>
              <w:autoSpaceDN w:val="0"/>
              <w:adjustRightInd w:val="0"/>
              <w:spacing w:after="240"/>
              <w:rPr>
                <w:rFonts w:ascii="Times" w:hAnsi="Times" w:cs="Times"/>
              </w:rPr>
            </w:pPr>
            <w:r>
              <w:rPr>
                <w:rFonts w:cs="Verdana"/>
                <w:sz w:val="34"/>
                <w:szCs w:val="34"/>
              </w:rPr>
              <w:t>52.8%</w:t>
            </w:r>
          </w:p>
        </w:tc>
      </w:tr>
      <w:tr w:rsidR="002E216B" w14:paraId="07295144"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6578BA3C" w14:textId="77777777" w:rsidR="002E216B" w:rsidRDefault="002E216B">
            <w:pPr>
              <w:widowControl w:val="0"/>
              <w:autoSpaceDE w:val="0"/>
              <w:autoSpaceDN w:val="0"/>
              <w:adjustRightInd w:val="0"/>
              <w:spacing w:after="240"/>
              <w:rPr>
                <w:rFonts w:ascii="Times" w:hAnsi="Times" w:cs="Times"/>
              </w:rPr>
            </w:pPr>
            <w:r>
              <w:rPr>
                <w:rFonts w:cs="Verdana"/>
                <w:sz w:val="34"/>
                <w:szCs w:val="34"/>
              </w:rPr>
              <w:lastRenderedPageBreak/>
              <w:t>Vitamin B2</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638D88E1" w14:textId="77777777" w:rsidR="002E216B" w:rsidRDefault="002E216B">
            <w:pPr>
              <w:widowControl w:val="0"/>
              <w:autoSpaceDE w:val="0"/>
              <w:autoSpaceDN w:val="0"/>
              <w:adjustRightInd w:val="0"/>
              <w:spacing w:after="240"/>
              <w:rPr>
                <w:rFonts w:ascii="Times" w:hAnsi="Times" w:cs="Times"/>
              </w:rPr>
            </w:pPr>
            <w:r>
              <w:rPr>
                <w:rFonts w:cs="Verdana"/>
                <w:sz w:val="34"/>
                <w:szCs w:val="34"/>
              </w:rPr>
              <w:t>6.15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47C90DF5" w14:textId="77777777" w:rsidR="002E216B" w:rsidRDefault="002E216B">
            <w:pPr>
              <w:widowControl w:val="0"/>
              <w:autoSpaceDE w:val="0"/>
              <w:autoSpaceDN w:val="0"/>
              <w:adjustRightInd w:val="0"/>
              <w:spacing w:after="240"/>
              <w:rPr>
                <w:rFonts w:ascii="Times" w:hAnsi="Times" w:cs="Times"/>
              </w:rPr>
            </w:pPr>
            <w:r>
              <w:rPr>
                <w:rFonts w:cs="Verdana"/>
                <w:sz w:val="34"/>
                <w:szCs w:val="34"/>
              </w:rPr>
              <w:t>361 %</w:t>
            </w:r>
          </w:p>
        </w:tc>
      </w:tr>
      <w:tr w:rsidR="002E216B" w14:paraId="0CF2C993"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571F4856" w14:textId="77777777" w:rsidR="002E216B" w:rsidRDefault="002E216B">
            <w:pPr>
              <w:widowControl w:val="0"/>
              <w:autoSpaceDE w:val="0"/>
              <w:autoSpaceDN w:val="0"/>
              <w:adjustRightInd w:val="0"/>
              <w:spacing w:after="240"/>
              <w:rPr>
                <w:rFonts w:ascii="Times" w:hAnsi="Times" w:cs="Times"/>
              </w:rPr>
            </w:pPr>
            <w:r>
              <w:rPr>
                <w:rFonts w:cs="Verdana"/>
                <w:sz w:val="34"/>
                <w:szCs w:val="34"/>
              </w:rPr>
              <w:t>Vitamin B3</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6626F2A4" w14:textId="77777777" w:rsidR="002E216B" w:rsidRDefault="002E216B">
            <w:pPr>
              <w:widowControl w:val="0"/>
              <w:autoSpaceDE w:val="0"/>
              <w:autoSpaceDN w:val="0"/>
              <w:adjustRightInd w:val="0"/>
              <w:spacing w:after="240"/>
              <w:rPr>
                <w:rFonts w:ascii="Times" w:hAnsi="Times" w:cs="Times"/>
              </w:rPr>
            </w:pPr>
            <w:r>
              <w:rPr>
                <w:rFonts w:cs="Verdana"/>
                <w:sz w:val="34"/>
                <w:szCs w:val="34"/>
              </w:rPr>
              <w:t>2.46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7F3770E4" w14:textId="77777777" w:rsidR="002E216B" w:rsidRDefault="002E216B">
            <w:pPr>
              <w:widowControl w:val="0"/>
              <w:autoSpaceDE w:val="0"/>
              <w:autoSpaceDN w:val="0"/>
              <w:adjustRightInd w:val="0"/>
              <w:spacing w:after="240"/>
              <w:rPr>
                <w:rFonts w:ascii="Times" w:hAnsi="Times" w:cs="Times"/>
              </w:rPr>
            </w:pPr>
            <w:r>
              <w:rPr>
                <w:rFonts w:cs="Verdana"/>
                <w:sz w:val="34"/>
                <w:szCs w:val="34"/>
              </w:rPr>
              <w:t>13 %</w:t>
            </w:r>
          </w:p>
        </w:tc>
      </w:tr>
      <w:tr w:rsidR="002E216B" w14:paraId="0BEDF3AA"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592BD1DC" w14:textId="77777777" w:rsidR="002E216B" w:rsidRDefault="002E216B">
            <w:pPr>
              <w:widowControl w:val="0"/>
              <w:autoSpaceDE w:val="0"/>
              <w:autoSpaceDN w:val="0"/>
              <w:adjustRightInd w:val="0"/>
              <w:spacing w:after="240"/>
              <w:rPr>
                <w:rFonts w:ascii="Times" w:hAnsi="Times" w:cs="Times"/>
              </w:rPr>
            </w:pPr>
            <w:r>
              <w:rPr>
                <w:rFonts w:cs="Verdana"/>
                <w:sz w:val="34"/>
                <w:szCs w:val="34"/>
              </w:rPr>
              <w:t>Vitamin C</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011ECD60" w14:textId="77777777" w:rsidR="002E216B" w:rsidRDefault="002E216B">
            <w:pPr>
              <w:widowControl w:val="0"/>
              <w:autoSpaceDE w:val="0"/>
              <w:autoSpaceDN w:val="0"/>
              <w:adjustRightInd w:val="0"/>
              <w:spacing w:after="240"/>
              <w:rPr>
                <w:rFonts w:ascii="Times" w:hAnsi="Times" w:cs="Times"/>
              </w:rPr>
            </w:pPr>
            <w:r>
              <w:rPr>
                <w:rFonts w:cs="Verdana"/>
                <w:sz w:val="34"/>
                <w:szCs w:val="34"/>
              </w:rPr>
              <w:t>5.19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15B9974C" w14:textId="77777777" w:rsidR="002E216B" w:rsidRDefault="002E216B">
            <w:pPr>
              <w:widowControl w:val="0"/>
              <w:autoSpaceDE w:val="0"/>
              <w:autoSpaceDN w:val="0"/>
              <w:adjustRightInd w:val="0"/>
              <w:spacing w:after="240"/>
              <w:rPr>
                <w:rFonts w:ascii="Times" w:hAnsi="Times" w:cs="Times"/>
              </w:rPr>
            </w:pPr>
            <w:r>
              <w:rPr>
                <w:rFonts w:cs="Verdana"/>
                <w:sz w:val="34"/>
                <w:szCs w:val="34"/>
              </w:rPr>
              <w:t>8.6 %</w:t>
            </w:r>
          </w:p>
        </w:tc>
      </w:tr>
      <w:tr w:rsidR="002E216B" w14:paraId="3D301EBF" w14:textId="77777777">
        <w:tblPrEx>
          <w:tblBorders>
            <w:top w:val="none" w:sz="0" w:space="0" w:color="auto"/>
          </w:tblBorders>
          <w:tblCellMar>
            <w:top w:w="0" w:type="dxa"/>
            <w:bottom w:w="0" w:type="dxa"/>
          </w:tblCellMar>
        </w:tblPrEx>
        <w:tc>
          <w:tcPr>
            <w:tcW w:w="1980" w:type="dxa"/>
            <w:tcBorders>
              <w:top w:val="single" w:sz="32" w:space="0" w:color="3D3D3D"/>
              <w:left w:val="single" w:sz="40" w:space="0" w:color="4E4E4E"/>
              <w:bottom w:val="single" w:sz="32" w:space="0" w:color="3D3D3D"/>
              <w:right w:val="single" w:sz="32" w:space="0" w:color="3E3E3E"/>
            </w:tcBorders>
            <w:tcMar>
              <w:top w:w="20" w:type="nil"/>
              <w:left w:w="20" w:type="nil"/>
              <w:bottom w:w="20" w:type="nil"/>
              <w:right w:w="20" w:type="nil"/>
            </w:tcMar>
            <w:vAlign w:val="center"/>
          </w:tcPr>
          <w:p w14:paraId="42A97073" w14:textId="77777777" w:rsidR="002E216B" w:rsidRDefault="002E216B">
            <w:pPr>
              <w:widowControl w:val="0"/>
              <w:autoSpaceDE w:val="0"/>
              <w:autoSpaceDN w:val="0"/>
              <w:adjustRightInd w:val="0"/>
              <w:spacing w:after="240"/>
              <w:rPr>
                <w:rFonts w:ascii="Times" w:hAnsi="Times" w:cs="Times"/>
              </w:rPr>
            </w:pPr>
            <w:r>
              <w:rPr>
                <w:rFonts w:cs="Verdana"/>
                <w:sz w:val="34"/>
                <w:szCs w:val="34"/>
              </w:rPr>
              <w:t>Vitamin E</w:t>
            </w:r>
          </w:p>
        </w:tc>
        <w:tc>
          <w:tcPr>
            <w:tcW w:w="1780" w:type="dxa"/>
            <w:tcBorders>
              <w:top w:val="single" w:sz="32" w:space="0" w:color="3D3D3D"/>
              <w:left w:val="single" w:sz="32" w:space="0" w:color="3E3E3E"/>
              <w:bottom w:val="single" w:sz="32" w:space="0" w:color="3D3D3D"/>
              <w:right w:val="single" w:sz="32" w:space="0" w:color="3E3E3E"/>
            </w:tcBorders>
            <w:tcMar>
              <w:top w:w="20" w:type="nil"/>
              <w:left w:w="20" w:type="nil"/>
              <w:bottom w:w="20" w:type="nil"/>
              <w:right w:w="20" w:type="nil"/>
            </w:tcMar>
            <w:vAlign w:val="center"/>
          </w:tcPr>
          <w:p w14:paraId="794BC9FF" w14:textId="77777777" w:rsidR="002E216B" w:rsidRDefault="002E216B">
            <w:pPr>
              <w:widowControl w:val="0"/>
              <w:autoSpaceDE w:val="0"/>
              <w:autoSpaceDN w:val="0"/>
              <w:adjustRightInd w:val="0"/>
              <w:spacing w:after="240"/>
              <w:rPr>
                <w:rFonts w:ascii="Times" w:hAnsi="Times" w:cs="Times"/>
              </w:rPr>
            </w:pPr>
            <w:r>
              <w:rPr>
                <w:rFonts w:cs="Verdana"/>
                <w:sz w:val="34"/>
                <w:szCs w:val="34"/>
              </w:rPr>
              <w:t>33.9 mg</w:t>
            </w:r>
          </w:p>
        </w:tc>
        <w:tc>
          <w:tcPr>
            <w:tcW w:w="1320" w:type="dxa"/>
            <w:tcBorders>
              <w:top w:val="single" w:sz="32" w:space="0" w:color="3F3F3F"/>
              <w:left w:val="single" w:sz="32" w:space="0" w:color="3E3E3E"/>
              <w:bottom w:val="single" w:sz="32" w:space="0" w:color="3F3F3F"/>
              <w:right w:val="single" w:sz="40" w:space="0" w:color="353535"/>
            </w:tcBorders>
            <w:tcMar>
              <w:top w:w="20" w:type="nil"/>
              <w:left w:w="20" w:type="nil"/>
              <w:bottom w:w="20" w:type="nil"/>
              <w:right w:w="20" w:type="nil"/>
            </w:tcMar>
            <w:vAlign w:val="center"/>
          </w:tcPr>
          <w:p w14:paraId="6B913877" w14:textId="77777777" w:rsidR="002E216B" w:rsidRDefault="002E216B">
            <w:pPr>
              <w:widowControl w:val="0"/>
              <w:autoSpaceDE w:val="0"/>
              <w:autoSpaceDN w:val="0"/>
              <w:adjustRightInd w:val="0"/>
              <w:spacing w:after="240"/>
              <w:rPr>
                <w:rFonts w:ascii="Times" w:hAnsi="Times" w:cs="Times"/>
              </w:rPr>
            </w:pPr>
            <w:r>
              <w:rPr>
                <w:rFonts w:cs="Verdana"/>
                <w:sz w:val="34"/>
                <w:szCs w:val="34"/>
              </w:rPr>
              <w:t>226 %</w:t>
            </w:r>
          </w:p>
        </w:tc>
      </w:tr>
      <w:tr w:rsidR="002E216B" w14:paraId="347E3AF1" w14:textId="77777777">
        <w:tblPrEx>
          <w:tblCellMar>
            <w:top w:w="0" w:type="dxa"/>
            <w:bottom w:w="0" w:type="dxa"/>
          </w:tblCellMar>
        </w:tblPrEx>
        <w:tc>
          <w:tcPr>
            <w:tcW w:w="1980" w:type="dxa"/>
            <w:tcBorders>
              <w:top w:val="single" w:sz="32" w:space="0" w:color="3D3D3D"/>
              <w:left w:val="single" w:sz="40" w:space="0" w:color="515151"/>
              <w:bottom w:val="single" w:sz="40" w:space="0" w:color="393939"/>
              <w:right w:val="single" w:sz="32" w:space="0" w:color="3D3D3D"/>
            </w:tcBorders>
            <w:tcMar>
              <w:top w:w="20" w:type="nil"/>
              <w:left w:w="20" w:type="nil"/>
              <w:bottom w:w="20" w:type="nil"/>
              <w:right w:w="20" w:type="nil"/>
            </w:tcMar>
            <w:vAlign w:val="center"/>
          </w:tcPr>
          <w:p w14:paraId="7A18666A" w14:textId="77777777" w:rsidR="002E216B" w:rsidRDefault="002E216B">
            <w:pPr>
              <w:widowControl w:val="0"/>
              <w:autoSpaceDE w:val="0"/>
              <w:autoSpaceDN w:val="0"/>
              <w:adjustRightInd w:val="0"/>
              <w:spacing w:after="240"/>
              <w:rPr>
                <w:rFonts w:ascii="Times" w:hAnsi="Times" w:cs="Times"/>
              </w:rPr>
            </w:pPr>
            <w:r>
              <w:rPr>
                <w:rFonts w:cs="Verdana"/>
                <w:sz w:val="34"/>
                <w:szCs w:val="34"/>
              </w:rPr>
              <w:t>Protein</w:t>
            </w:r>
          </w:p>
        </w:tc>
        <w:tc>
          <w:tcPr>
            <w:tcW w:w="1780" w:type="dxa"/>
            <w:tcBorders>
              <w:top w:val="single" w:sz="32" w:space="0" w:color="3D3D3D"/>
              <w:left w:val="single" w:sz="32" w:space="0" w:color="3D3D3D"/>
              <w:bottom w:val="single" w:sz="40" w:space="0" w:color="393939"/>
              <w:right w:val="single" w:sz="32" w:space="0" w:color="3D3D3D"/>
            </w:tcBorders>
            <w:tcMar>
              <w:top w:w="20" w:type="nil"/>
              <w:left w:w="20" w:type="nil"/>
              <w:bottom w:w="20" w:type="nil"/>
              <w:right w:w="20" w:type="nil"/>
            </w:tcMar>
            <w:vAlign w:val="center"/>
          </w:tcPr>
          <w:p w14:paraId="151DF954" w14:textId="77777777" w:rsidR="002E216B" w:rsidRDefault="002E216B">
            <w:pPr>
              <w:widowControl w:val="0"/>
              <w:autoSpaceDE w:val="0"/>
              <w:autoSpaceDN w:val="0"/>
              <w:adjustRightInd w:val="0"/>
              <w:spacing w:after="240"/>
              <w:rPr>
                <w:rFonts w:ascii="Times" w:hAnsi="Times" w:cs="Times"/>
              </w:rPr>
            </w:pPr>
            <w:r>
              <w:rPr>
                <w:rFonts w:cs="Verdana"/>
                <w:sz w:val="34"/>
                <w:szCs w:val="34"/>
              </w:rPr>
              <w:t>8.1 grams</w:t>
            </w:r>
          </w:p>
        </w:tc>
        <w:tc>
          <w:tcPr>
            <w:tcW w:w="1320" w:type="dxa"/>
            <w:tcBorders>
              <w:top w:val="single" w:sz="32" w:space="0" w:color="3F3F3F"/>
              <w:left w:val="single" w:sz="32" w:space="0" w:color="3D3D3D"/>
              <w:bottom w:val="single" w:sz="40" w:space="0" w:color="383838"/>
              <w:right w:val="single" w:sz="40" w:space="0" w:color="333333"/>
            </w:tcBorders>
            <w:tcMar>
              <w:top w:w="20" w:type="nil"/>
              <w:left w:w="20" w:type="nil"/>
              <w:bottom w:w="20" w:type="nil"/>
              <w:right w:w="20" w:type="nil"/>
            </w:tcMar>
            <w:vAlign w:val="center"/>
          </w:tcPr>
          <w:p w14:paraId="39F2D911" w14:textId="77777777" w:rsidR="002E216B" w:rsidRDefault="002E216B">
            <w:pPr>
              <w:widowControl w:val="0"/>
              <w:autoSpaceDE w:val="0"/>
              <w:autoSpaceDN w:val="0"/>
              <w:adjustRightInd w:val="0"/>
              <w:spacing w:after="240"/>
              <w:rPr>
                <w:rFonts w:ascii="Times" w:hAnsi="Times" w:cs="Times"/>
              </w:rPr>
            </w:pPr>
            <w:r>
              <w:rPr>
                <w:rFonts w:cs="Verdana"/>
                <w:sz w:val="34"/>
                <w:szCs w:val="34"/>
              </w:rPr>
              <w:t>12.8 %</w:t>
            </w:r>
          </w:p>
        </w:tc>
      </w:tr>
    </w:tbl>
    <w:p w14:paraId="69A7FA41" w14:textId="77777777" w:rsidR="00D31785" w:rsidRDefault="00D31785" w:rsidP="00D31785"/>
    <w:p w14:paraId="6C386D1F" w14:textId="77777777" w:rsidR="00D31785" w:rsidRDefault="002E216B" w:rsidP="00D31785">
      <w:pPr>
        <w:rPr>
          <w:b/>
          <w:color w:val="008000"/>
        </w:rPr>
      </w:pPr>
      <w:r w:rsidRPr="00D31785">
        <w:rPr>
          <w:b/>
          <w:color w:val="008000"/>
        </w:rPr>
        <w:t xml:space="preserve">And thats just 30 grams! </w:t>
      </w:r>
    </w:p>
    <w:p w14:paraId="4BBF327A" w14:textId="77777777" w:rsidR="00D31785" w:rsidRDefault="00D31785" w:rsidP="00D31785">
      <w:pPr>
        <w:rPr>
          <w:b/>
          <w:color w:val="008000"/>
        </w:rPr>
      </w:pPr>
    </w:p>
    <w:p w14:paraId="010041AC" w14:textId="77777777" w:rsidR="002E216B" w:rsidRPr="00D31785" w:rsidRDefault="002E216B" w:rsidP="00D31785">
      <w:pPr>
        <w:rPr>
          <w:rFonts w:ascii="Times" w:hAnsi="Times" w:cs="Times"/>
          <w:b/>
          <w:color w:val="008000"/>
        </w:rPr>
      </w:pPr>
      <w:r w:rsidRPr="00D31785">
        <w:rPr>
          <w:b/>
          <w:color w:val="008000"/>
        </w:rPr>
        <w:t>Remember that many people are mal-nourished even if they 'eat well'. Especially if one considers how essential nutrients are destroyed and damaged during cooking and processing.</w:t>
      </w:r>
    </w:p>
    <w:p w14:paraId="01E424AD" w14:textId="77777777" w:rsidR="00D31785" w:rsidRDefault="00D31785" w:rsidP="00D31785">
      <w:pPr>
        <w:rPr>
          <w:b/>
          <w:color w:val="008000"/>
        </w:rPr>
      </w:pPr>
    </w:p>
    <w:p w14:paraId="285FB560" w14:textId="77777777" w:rsidR="002E216B" w:rsidRDefault="002E216B" w:rsidP="00D31785">
      <w:r w:rsidRPr="00D31785">
        <w:rPr>
          <w:b/>
          <w:color w:val="008000"/>
        </w:rPr>
        <w:t>Adding just 30 grams to your daily diet can make all the difference between being well-nourished and mal-nourished.</w:t>
      </w:r>
    </w:p>
    <w:p w14:paraId="7ABDEF82" w14:textId="77777777" w:rsidR="00D31785" w:rsidRDefault="00D31785" w:rsidP="00D31785">
      <w:pPr>
        <w:rPr>
          <w:rFonts w:ascii="Times" w:hAnsi="Times" w:cs="Times"/>
        </w:rPr>
      </w:pPr>
    </w:p>
    <w:p w14:paraId="639A58A8" w14:textId="77777777" w:rsidR="007A1F58" w:rsidRDefault="007A1F58" w:rsidP="00D31785">
      <w:pPr>
        <w:rPr>
          <w:rFonts w:ascii="Times" w:hAnsi="Times" w:cs="Times"/>
        </w:rPr>
      </w:pPr>
    </w:p>
    <w:p w14:paraId="33480205" w14:textId="77777777" w:rsidR="007A1F58" w:rsidRDefault="007A1F58" w:rsidP="00D31785">
      <w:pPr>
        <w:rPr>
          <w:rFonts w:ascii="Times" w:hAnsi="Times" w:cs="Times"/>
        </w:rPr>
      </w:pPr>
      <w:r>
        <w:rPr>
          <w:rFonts w:ascii="Times" w:hAnsi="Times" w:cs="Times"/>
          <w:noProof/>
        </w:rPr>
        <w:drawing>
          <wp:inline distT="0" distB="0" distL="0" distR="0" wp14:anchorId="1ACDDC24" wp14:editId="66832346">
            <wp:extent cx="5486400" cy="5943600"/>
            <wp:effectExtent l="0" t="0" r="0" b="0"/>
            <wp:docPr id="41" name="Picture 41" descr="J Macbook HD:Users:jeanne:Desktop:Screen Shot 2015-08-16 at 4.37.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J Macbook HD:Users:jeanne:Desktop:Screen Shot 2015-08-16 at 4.37.09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5943600"/>
                    </a:xfrm>
                    <a:prstGeom prst="rect">
                      <a:avLst/>
                    </a:prstGeom>
                    <a:noFill/>
                    <a:ln>
                      <a:noFill/>
                    </a:ln>
                  </pic:spPr>
                </pic:pic>
              </a:graphicData>
            </a:graphic>
          </wp:inline>
        </w:drawing>
      </w:r>
    </w:p>
    <w:p w14:paraId="6C823D40" w14:textId="77777777" w:rsidR="007A1F58" w:rsidRDefault="007A1F58" w:rsidP="00D31785">
      <w:pPr>
        <w:rPr>
          <w:rFonts w:ascii="Times" w:hAnsi="Times" w:cs="Times"/>
        </w:rPr>
      </w:pPr>
    </w:p>
    <w:p w14:paraId="5B74AC5F" w14:textId="77777777" w:rsidR="007A1F58" w:rsidRDefault="007A1F58" w:rsidP="00D31785">
      <w:pPr>
        <w:rPr>
          <w:rFonts w:ascii="Times" w:hAnsi="Times" w:cs="Times"/>
        </w:rPr>
      </w:pPr>
      <w:r>
        <w:rPr>
          <w:rFonts w:ascii="Times" w:hAnsi="Times" w:cs="Times"/>
          <w:noProof/>
        </w:rPr>
        <w:drawing>
          <wp:inline distT="0" distB="0" distL="0" distR="0" wp14:anchorId="4FED183C" wp14:editId="55C78D89">
            <wp:extent cx="5486400" cy="2184400"/>
            <wp:effectExtent l="0" t="0" r="0" b="0"/>
            <wp:docPr id="42" name="Picture 42" descr="J Macbook HD:Users:jeanne:Desktop:Screen Shot 2015-08-16 at 4.38.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J Macbook HD:Users:jeanne:Desktop:Screen Shot 2015-08-16 at 4.38.22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184400"/>
                    </a:xfrm>
                    <a:prstGeom prst="rect">
                      <a:avLst/>
                    </a:prstGeom>
                    <a:noFill/>
                    <a:ln>
                      <a:noFill/>
                    </a:ln>
                  </pic:spPr>
                </pic:pic>
              </a:graphicData>
            </a:graphic>
          </wp:inline>
        </w:drawing>
      </w:r>
    </w:p>
    <w:p w14:paraId="2605968C" w14:textId="77777777" w:rsidR="007A1F58" w:rsidRPr="007A1F58" w:rsidRDefault="007A1F58" w:rsidP="007A1F58"/>
    <w:p w14:paraId="3F6D5120" w14:textId="77777777" w:rsidR="002E216B" w:rsidRDefault="002E216B" w:rsidP="007A1F58">
      <w:pPr>
        <w:rPr>
          <w:rFonts w:cs="Arial"/>
        </w:rPr>
      </w:pPr>
      <w:r w:rsidRPr="007A1F58">
        <w:rPr>
          <w:rFonts w:cs="Arial"/>
        </w:rPr>
        <w:t>If every household had access to Moringa then malnutrition would be wiped out. Wealthier Households would have no need to purchase artificial supplements.</w:t>
      </w:r>
    </w:p>
    <w:p w14:paraId="5FCE116A" w14:textId="77777777" w:rsidR="007A1F58" w:rsidRPr="007A1F58" w:rsidRDefault="007A1F58" w:rsidP="007A1F58"/>
    <w:p w14:paraId="7F7EF2B6" w14:textId="77777777" w:rsidR="002E216B" w:rsidRDefault="002E216B" w:rsidP="007A1F58">
      <w:pPr>
        <w:rPr>
          <w:rFonts w:cs="Arial"/>
        </w:rPr>
      </w:pPr>
      <w:r w:rsidRPr="007A1F58">
        <w:rPr>
          <w:rFonts w:cs="Arial"/>
        </w:rPr>
        <w:t>Remember that most tablet supplements contain 'artificially manufactured' vitamins and minerals. Much of the Vitamin C in so-called vitamin tablets for example is synthesised from Genetically Modified Soya Beans and is far removed from anything that the body can utilise. Similarly, Minerals supplements are often sourced from questionable industrial processes and can lead to calcification rather than effective utilisation.</w:t>
      </w:r>
    </w:p>
    <w:p w14:paraId="44321CD7" w14:textId="77777777" w:rsidR="007A1F58" w:rsidRPr="007A1F58" w:rsidRDefault="007A1F58" w:rsidP="007A1F58"/>
    <w:p w14:paraId="51892D29" w14:textId="77777777" w:rsidR="002E216B" w:rsidRDefault="002E216B" w:rsidP="007A1F58">
      <w:pPr>
        <w:rPr>
          <w:rFonts w:cs="Arial"/>
        </w:rPr>
      </w:pPr>
      <w:r w:rsidRPr="007A1F58">
        <w:rPr>
          <w:rFonts w:cs="Arial"/>
        </w:rPr>
        <w:t>Everything in Nature works in symphony - a synergy achieved through the subtle interactions of many components and not just one so-called active 'isolated' ingredient.</w:t>
      </w:r>
    </w:p>
    <w:p w14:paraId="16965B8F" w14:textId="77777777" w:rsidR="007A1F58" w:rsidRPr="007A1F58" w:rsidRDefault="007A1F58" w:rsidP="007A1F58"/>
    <w:p w14:paraId="21433260" w14:textId="77777777" w:rsidR="002E216B" w:rsidRDefault="002E216B" w:rsidP="007A1F58">
      <w:pPr>
        <w:rPr>
          <w:rFonts w:cs="Arial"/>
        </w:rPr>
      </w:pPr>
      <w:r w:rsidRPr="007A1F58">
        <w:rPr>
          <w:rFonts w:cs="Arial"/>
        </w:rPr>
        <w:t xml:space="preserve">All the Nutrients in Moringa Leaf Powder are </w:t>
      </w:r>
      <w:r w:rsidRPr="007A1F58">
        <w:rPr>
          <w:rFonts w:cs="Arial"/>
          <w:b/>
          <w:bCs/>
        </w:rPr>
        <w:t xml:space="preserve">BIO CHELATED </w:t>
      </w:r>
      <w:r w:rsidRPr="007A1F58">
        <w:rPr>
          <w:rFonts w:cs="Arial"/>
        </w:rPr>
        <w:t>which means they are in their natural form as part of the leaf's cellular structures and is therefore most suitable for absorption and utilization by the Human Body.</w:t>
      </w:r>
    </w:p>
    <w:p w14:paraId="29F053E9" w14:textId="77777777" w:rsidR="007A1F58" w:rsidRDefault="007A1F58" w:rsidP="007A1F58"/>
    <w:p w14:paraId="03CFCC9E" w14:textId="77777777" w:rsidR="002E216B" w:rsidRDefault="002E216B" w:rsidP="007A1F58">
      <w:pPr>
        <w:pStyle w:val="Heading2"/>
      </w:pPr>
      <w:r>
        <w:t>Who would You rather Trust? Nature or Industry?</w:t>
      </w:r>
    </w:p>
    <w:p w14:paraId="55E97B00" w14:textId="77777777" w:rsidR="007A1F58" w:rsidRPr="007A1F58" w:rsidRDefault="007A1F58" w:rsidP="007A1F58"/>
    <w:p w14:paraId="79209247" w14:textId="77777777" w:rsidR="002E216B" w:rsidRDefault="002E216B" w:rsidP="007A1F58">
      <w:pPr>
        <w:rPr>
          <w:b/>
        </w:rPr>
      </w:pPr>
      <w:r w:rsidRPr="007A1F58">
        <w:rPr>
          <w:b/>
        </w:rPr>
        <w:t>MORINGA LEAVES</w:t>
      </w:r>
    </w:p>
    <w:p w14:paraId="7198A17B" w14:textId="77777777" w:rsidR="007A1F58" w:rsidRPr="007A1F58" w:rsidRDefault="007A1F58" w:rsidP="007A1F58"/>
    <w:p w14:paraId="0777D6E9" w14:textId="77777777" w:rsidR="002E216B" w:rsidRDefault="002E216B" w:rsidP="007A1F58">
      <w:r>
        <w:rPr>
          <w:rFonts w:ascii="Arial" w:hAnsi="Arial" w:cs="Arial"/>
          <w:sz w:val="32"/>
          <w:szCs w:val="32"/>
        </w:rPr>
        <w:t>Dr. Frank Martin states in 'Survival and Subsistence in the Tropics' that "among the leafy vegetables one stands out as particularly good, the Horseradish Tree. The leaves are outstanding as a source of Vitamin A and Vitamin C .</w:t>
      </w:r>
    </w:p>
    <w:p w14:paraId="1B7C596D" w14:textId="77777777" w:rsidR="002E216B" w:rsidRDefault="002E216B" w:rsidP="007A1F58">
      <w:pPr>
        <w:rPr>
          <w:rFonts w:ascii="Arial" w:hAnsi="Arial" w:cs="Arial"/>
          <w:sz w:val="32"/>
          <w:szCs w:val="32"/>
        </w:rPr>
      </w:pPr>
      <w:r>
        <w:rPr>
          <w:rFonts w:ascii="Arial" w:hAnsi="Arial" w:cs="Arial"/>
          <w:sz w:val="32"/>
          <w:szCs w:val="32"/>
        </w:rPr>
        <w:t>They are a good source of B Vitamins and amoung the best plant sources of Minerals. The Calcium content is very high for a plant. Phosphorus is low, as it should be.</w:t>
      </w:r>
    </w:p>
    <w:p w14:paraId="0C7F6798" w14:textId="77777777" w:rsidR="007A1F58" w:rsidRDefault="007A1F58" w:rsidP="007A1F58"/>
    <w:p w14:paraId="0EB5E027" w14:textId="77777777" w:rsidR="007A1F58" w:rsidRDefault="002E216B" w:rsidP="007A1F58">
      <w:r>
        <w:rPr>
          <w:rFonts w:ascii="Times" w:hAnsi="Times" w:cs="Times"/>
          <w:noProof/>
        </w:rPr>
        <w:drawing>
          <wp:inline distT="0" distB="0" distL="0" distR="0" wp14:anchorId="638DB582" wp14:editId="4E7915EA">
            <wp:extent cx="2247900" cy="21138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113815"/>
                    </a:xfrm>
                    <a:prstGeom prst="rect">
                      <a:avLst/>
                    </a:prstGeom>
                    <a:noFill/>
                    <a:ln>
                      <a:noFill/>
                    </a:ln>
                  </pic:spPr>
                </pic:pic>
              </a:graphicData>
            </a:graphic>
          </wp:inline>
        </w:drawing>
      </w:r>
    </w:p>
    <w:p w14:paraId="7264F8E7" w14:textId="77777777" w:rsidR="007A1F58" w:rsidRDefault="007A1F58" w:rsidP="007A1F58"/>
    <w:p w14:paraId="26ADB3B9" w14:textId="77777777" w:rsidR="002E216B" w:rsidRDefault="002E216B" w:rsidP="007A1F58">
      <w:r>
        <w:t>The content of Iron is very good (it is reportedly prescribed for anemia in the Phillipines).</w:t>
      </w:r>
    </w:p>
    <w:p w14:paraId="70D49925" w14:textId="77777777" w:rsidR="007A1F58" w:rsidRDefault="007A1F58" w:rsidP="007A1F58">
      <w:pPr>
        <w:rPr>
          <w:rFonts w:ascii="Times" w:hAnsi="Times" w:cs="Times"/>
        </w:rPr>
      </w:pPr>
    </w:p>
    <w:p w14:paraId="27041196" w14:textId="77777777" w:rsidR="002E216B" w:rsidRDefault="002E216B" w:rsidP="007A1F58">
      <w:r>
        <w:t>They are an excellent source of Protein and a very low source of fat and carbohydrates. Thus the leaves are one of the best plant foods that can be found."</w:t>
      </w:r>
    </w:p>
    <w:p w14:paraId="622365C1" w14:textId="77777777" w:rsidR="007A1F58" w:rsidRDefault="007A1F58" w:rsidP="007A1F58">
      <w:pPr>
        <w:rPr>
          <w:rFonts w:ascii="Times" w:hAnsi="Times" w:cs="Times"/>
        </w:rPr>
      </w:pPr>
    </w:p>
    <w:p w14:paraId="03039B26" w14:textId="77777777" w:rsidR="002E216B" w:rsidRDefault="002E216B" w:rsidP="007A1F58">
      <w:r>
        <w:t>In his 'Edible Leaves of the Tropics', he adds that the Leaves are incomparable as a source of the sulphur-containing amino acids methionine and cystine, which are often in short supply.</w:t>
      </w:r>
    </w:p>
    <w:p w14:paraId="3C63A1D9" w14:textId="77777777" w:rsidR="007A1F58" w:rsidRDefault="007A1F58" w:rsidP="007A1F58">
      <w:pPr>
        <w:rPr>
          <w:rFonts w:ascii="Times" w:hAnsi="Times" w:cs="Times"/>
        </w:rPr>
      </w:pPr>
    </w:p>
    <w:p w14:paraId="5544DFA5" w14:textId="77777777" w:rsidR="002E216B" w:rsidRDefault="002E216B" w:rsidP="007A1F58">
      <w:pPr>
        <w:pStyle w:val="Heading2"/>
      </w:pPr>
      <w:r>
        <w:t>The following figures reflect Gram-for-Gram Comparisons with Moringa Leaf Powder:</w:t>
      </w:r>
    </w:p>
    <w:p w14:paraId="4E44974E" w14:textId="77777777" w:rsidR="007A1F58" w:rsidRPr="007A1F58" w:rsidRDefault="007A1F58" w:rsidP="007A1F58"/>
    <w:p w14:paraId="386D676C" w14:textId="77777777" w:rsidR="002E216B" w:rsidRDefault="002E216B" w:rsidP="007A1F58">
      <w:pPr>
        <w:rPr>
          <w:rFonts w:ascii="Times" w:hAnsi="Times" w:cs="Times"/>
        </w:rPr>
      </w:pPr>
      <w:r>
        <w:t xml:space="preserve">Proteins, the building blocks of our bodies, are made of amino acids. Usually, only animal products such as meat, eggs and dairy contain all of the essential amino acids. Amazingly, </w:t>
      </w:r>
      <w:r>
        <w:rPr>
          <w:color w:val="FB0007"/>
        </w:rPr>
        <w:t xml:space="preserve">Moringa leaves also contain all the essential amino acids </w:t>
      </w:r>
      <w:r>
        <w:t>required for Human Protein Synthesis.</w:t>
      </w:r>
    </w:p>
    <w:p w14:paraId="58257D23" w14:textId="77777777" w:rsidR="00025CED" w:rsidRDefault="007A1F58" w:rsidP="007A1F58">
      <w:r>
        <w:rPr>
          <w:rFonts w:ascii="Times" w:hAnsi="Times" w:cs="Times"/>
          <w:noProof/>
        </w:rPr>
        <w:drawing>
          <wp:inline distT="0" distB="0" distL="0" distR="0" wp14:anchorId="164A9C1C" wp14:editId="47539971">
            <wp:extent cx="1473200" cy="1155700"/>
            <wp:effectExtent l="0" t="0" r="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1155700"/>
                    </a:xfrm>
                    <a:prstGeom prst="rect">
                      <a:avLst/>
                    </a:prstGeom>
                    <a:noFill/>
                    <a:ln>
                      <a:noFill/>
                    </a:ln>
                  </pic:spPr>
                </pic:pic>
              </a:graphicData>
            </a:graphic>
          </wp:inline>
        </w:drawing>
      </w:r>
      <w:r>
        <w:rPr>
          <w:b/>
          <w:bCs/>
          <w:color w:val="0E6E6D"/>
          <w:sz w:val="70"/>
          <w:szCs w:val="70"/>
        </w:rPr>
        <w:t xml:space="preserve"> </w:t>
      </w:r>
      <w:r w:rsidR="002E216B" w:rsidRPr="007A1F58">
        <w:rPr>
          <w:b/>
          <w:bCs/>
          <w:color w:val="008000"/>
          <w:sz w:val="36"/>
          <w:szCs w:val="36"/>
        </w:rPr>
        <w:t xml:space="preserve">8 </w:t>
      </w:r>
      <w:r>
        <w:rPr>
          <w:b/>
          <w:bCs/>
          <w:color w:val="008000"/>
          <w:sz w:val="36"/>
          <w:szCs w:val="36"/>
        </w:rPr>
        <w:t>½</w:t>
      </w:r>
      <w:r w:rsidRPr="007A1F58">
        <w:rPr>
          <w:b/>
          <w:bCs/>
          <w:color w:val="0E6E6D"/>
          <w:sz w:val="28"/>
          <w:szCs w:val="28"/>
        </w:rPr>
        <w:t xml:space="preserve"> </w:t>
      </w:r>
      <w:r w:rsidR="002E216B" w:rsidRPr="00025CED">
        <w:rPr>
          <w:b/>
          <w:bCs/>
          <w:sz w:val="28"/>
          <w:szCs w:val="28"/>
        </w:rPr>
        <w:t>times the Protein of</w:t>
      </w:r>
      <w:r w:rsidRPr="00025CED">
        <w:rPr>
          <w:b/>
          <w:bCs/>
          <w:sz w:val="28"/>
          <w:szCs w:val="28"/>
        </w:rPr>
        <w:t xml:space="preserve"> </w:t>
      </w:r>
      <w:r w:rsidR="002E216B" w:rsidRPr="00025CED">
        <w:rPr>
          <w:b/>
          <w:bCs/>
          <w:sz w:val="28"/>
          <w:szCs w:val="28"/>
        </w:rPr>
        <w:t>Yogurt</w:t>
      </w:r>
      <w:r w:rsidR="002E216B" w:rsidRPr="007A1F58">
        <w:rPr>
          <w:b/>
          <w:bCs/>
        </w:rPr>
        <w:t> </w:t>
      </w:r>
    </w:p>
    <w:p w14:paraId="313E9EED" w14:textId="77777777" w:rsidR="00025CED" w:rsidRDefault="00025CED" w:rsidP="007A1F58"/>
    <w:p w14:paraId="4A63C390" w14:textId="77777777" w:rsidR="002E216B" w:rsidRDefault="002E216B" w:rsidP="007A1F58">
      <w:pPr>
        <w:rPr>
          <w:rFonts w:ascii="Times" w:hAnsi="Times" w:cs="Times"/>
        </w:rPr>
      </w:pPr>
      <w:r>
        <w:t>Potassium is essential for the brain and nerves. Bananas are an excellent source of potassium. Moringa leaves are</w:t>
      </w:r>
      <w:r w:rsidR="00025CED">
        <w:t xml:space="preserve"> </w:t>
      </w:r>
      <w:r>
        <w:t>even better.</w:t>
      </w:r>
    </w:p>
    <w:p w14:paraId="70524081" w14:textId="77777777" w:rsidR="00025CED" w:rsidRDefault="002E216B" w:rsidP="007A1F58">
      <w:pPr>
        <w:rPr>
          <w:b/>
          <w:bCs/>
          <w:sz w:val="26"/>
          <w:szCs w:val="26"/>
        </w:rPr>
      </w:pPr>
      <w:r>
        <w:rPr>
          <w:rFonts w:ascii="Times" w:hAnsi="Times" w:cs="Times"/>
          <w:noProof/>
        </w:rPr>
        <w:drawing>
          <wp:inline distT="0" distB="0" distL="0" distR="0" wp14:anchorId="6D325186" wp14:editId="3E6E7AD7">
            <wp:extent cx="1460500" cy="1511300"/>
            <wp:effectExtent l="0" t="0" r="1270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511300"/>
                    </a:xfrm>
                    <a:prstGeom prst="rect">
                      <a:avLst/>
                    </a:prstGeom>
                    <a:noFill/>
                    <a:ln>
                      <a:noFill/>
                    </a:ln>
                  </pic:spPr>
                </pic:pic>
              </a:graphicData>
            </a:graphic>
          </wp:inline>
        </w:drawing>
      </w:r>
      <w:r w:rsidRPr="00025CED">
        <w:rPr>
          <w:b/>
          <w:bCs/>
          <w:color w:val="008000"/>
          <w:sz w:val="36"/>
          <w:szCs w:val="36"/>
        </w:rPr>
        <w:t>15</w:t>
      </w:r>
      <w:r w:rsidRPr="00025CED">
        <w:rPr>
          <w:b/>
          <w:bCs/>
          <w:color w:val="008000"/>
        </w:rPr>
        <w:t xml:space="preserve"> </w:t>
      </w:r>
      <w:r w:rsidRPr="00025CED">
        <w:rPr>
          <w:b/>
          <w:bCs/>
          <w:sz w:val="28"/>
          <w:szCs w:val="28"/>
        </w:rPr>
        <w:t>times the Potassium of Bananas</w:t>
      </w:r>
      <w:r>
        <w:rPr>
          <w:b/>
          <w:bCs/>
          <w:sz w:val="26"/>
          <w:szCs w:val="26"/>
        </w:rPr>
        <w:t> </w:t>
      </w:r>
    </w:p>
    <w:p w14:paraId="1E8182DC" w14:textId="77777777" w:rsidR="00025CED" w:rsidRDefault="00025CED" w:rsidP="007A1F58"/>
    <w:p w14:paraId="6985FE46" w14:textId="77777777" w:rsidR="00025CED" w:rsidRDefault="00025CED" w:rsidP="007A1F58"/>
    <w:p w14:paraId="5478A0CA" w14:textId="77777777" w:rsidR="00025CED" w:rsidRDefault="00025CED" w:rsidP="007A1F58"/>
    <w:p w14:paraId="32BD4BA9" w14:textId="77777777" w:rsidR="002E216B" w:rsidRDefault="002E216B" w:rsidP="007A1F58">
      <w:pPr>
        <w:rPr>
          <w:rFonts w:ascii="Times" w:hAnsi="Times" w:cs="Times"/>
        </w:rPr>
      </w:pPr>
      <w:r>
        <w:t>Vitamin A acts as a shield against diseases of the eyes, skin and heart, diarrhea, and many other ailments. Carrots are</w:t>
      </w:r>
    </w:p>
    <w:p w14:paraId="230C69EA" w14:textId="77777777" w:rsidR="00025CED" w:rsidRDefault="002E216B" w:rsidP="007A1F58">
      <w:pPr>
        <w:rPr>
          <w:rFonts w:ascii="Times" w:hAnsi="Times" w:cs="Times"/>
        </w:rPr>
      </w:pPr>
      <w:r>
        <w:t>very high in vitamin A, but Moringa leaves are even higher.</w:t>
      </w:r>
    </w:p>
    <w:p w14:paraId="2E47EF7B" w14:textId="77777777" w:rsidR="002E216B" w:rsidRDefault="00025CED" w:rsidP="007A1F58">
      <w:pPr>
        <w:rPr>
          <w:rFonts w:ascii="Times" w:hAnsi="Times" w:cs="Times"/>
        </w:rPr>
      </w:pPr>
      <w:r>
        <w:rPr>
          <w:rFonts w:ascii="Times" w:hAnsi="Times" w:cs="Times"/>
          <w:noProof/>
        </w:rPr>
        <w:drawing>
          <wp:inline distT="0" distB="0" distL="0" distR="0" wp14:anchorId="2F6B5902" wp14:editId="44425F78">
            <wp:extent cx="806148" cy="78740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6148" cy="787400"/>
                    </a:xfrm>
                    <a:prstGeom prst="rect">
                      <a:avLst/>
                    </a:prstGeom>
                    <a:noFill/>
                    <a:ln>
                      <a:noFill/>
                    </a:ln>
                  </pic:spPr>
                </pic:pic>
              </a:graphicData>
            </a:graphic>
          </wp:inline>
        </w:drawing>
      </w:r>
      <w:r w:rsidR="002E216B" w:rsidRPr="00025CED">
        <w:rPr>
          <w:b/>
          <w:bCs/>
          <w:color w:val="0E6E6D"/>
          <w:sz w:val="36"/>
          <w:szCs w:val="36"/>
        </w:rPr>
        <w:t xml:space="preserve">10 </w:t>
      </w:r>
      <w:r>
        <w:rPr>
          <w:b/>
          <w:bCs/>
          <w:color w:val="0E6E6D"/>
          <w:sz w:val="36"/>
          <w:szCs w:val="36"/>
        </w:rPr>
        <w:t>½</w:t>
      </w:r>
      <w:r>
        <w:rPr>
          <w:b/>
          <w:bCs/>
          <w:sz w:val="26"/>
          <w:szCs w:val="26"/>
        </w:rPr>
        <w:t xml:space="preserve"> </w:t>
      </w:r>
      <w:r w:rsidR="002E216B" w:rsidRPr="00025CED">
        <w:rPr>
          <w:b/>
          <w:bCs/>
          <w:sz w:val="28"/>
          <w:szCs w:val="28"/>
        </w:rPr>
        <w:t xml:space="preserve"> times the Vitamin A of Carrots</w:t>
      </w:r>
    </w:p>
    <w:p w14:paraId="18BB0160" w14:textId="77777777" w:rsidR="00025CED" w:rsidRDefault="00025CED" w:rsidP="007A1F58"/>
    <w:p w14:paraId="5930827C" w14:textId="77777777" w:rsidR="00025CED" w:rsidRDefault="00025CED" w:rsidP="007A1F58"/>
    <w:p w14:paraId="350ABB3F" w14:textId="77777777" w:rsidR="00025CED" w:rsidRDefault="00025CED" w:rsidP="007A1F58"/>
    <w:p w14:paraId="77BE1E73" w14:textId="77777777" w:rsidR="002E216B" w:rsidRPr="00025CED" w:rsidRDefault="002E216B" w:rsidP="007A1F58">
      <w:r>
        <w:t>Iron is necessary for many functions in the body including formation of haemoglobin, brain development and function,</w:t>
      </w:r>
      <w:r w:rsidR="00025CED">
        <w:t xml:space="preserve"> </w:t>
      </w:r>
      <w:r>
        <w:t>regulation of body temperature and muscle activity. Lack of iron directly affects the immune system;; it diminishes the</w:t>
      </w:r>
      <w:r w:rsidR="00025CED">
        <w:t xml:space="preserve"> </w:t>
      </w:r>
      <w:r>
        <w:t>number of T-Cells and the production of antibodies. Besides haemoglobin, iron is a component of myoglobin, the</w:t>
      </w:r>
      <w:r w:rsidR="00025CED">
        <w:t xml:space="preserve"> </w:t>
      </w:r>
      <w:r>
        <w:t>cytochromes, catalase and certain enzyme systems. Iron is essential for binding oxygen to the blood cells. The central function of iron is oxygen transport a</w:t>
      </w:r>
      <w:r w:rsidR="00025CED">
        <w:t xml:space="preserve">nd cell respiration. Spinach is </w:t>
      </w:r>
      <w:r>
        <w:t>high in Iron, Moringa has even more</w:t>
      </w:r>
      <w:r w:rsidR="00025CED">
        <w:rPr>
          <w:rFonts w:cs="Verdana"/>
        </w:rPr>
        <w:t>.</w:t>
      </w:r>
    </w:p>
    <w:p w14:paraId="53A31551" w14:textId="77777777" w:rsidR="002E216B" w:rsidRDefault="00025CED" w:rsidP="007A1F58">
      <w:pPr>
        <w:rPr>
          <w:rFonts w:ascii="Times" w:hAnsi="Times" w:cs="Times"/>
        </w:rPr>
      </w:pPr>
      <w:r>
        <w:rPr>
          <w:rFonts w:ascii="Times" w:hAnsi="Times" w:cs="Times"/>
          <w:noProof/>
        </w:rPr>
        <w:drawing>
          <wp:inline distT="0" distB="0" distL="0" distR="0" wp14:anchorId="41554BD8" wp14:editId="004B81BA">
            <wp:extent cx="1041400" cy="1182607"/>
            <wp:effectExtent l="0" t="0" r="0" b="1143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400" cy="1182607"/>
                    </a:xfrm>
                    <a:prstGeom prst="rect">
                      <a:avLst/>
                    </a:prstGeom>
                    <a:noFill/>
                    <a:ln>
                      <a:noFill/>
                    </a:ln>
                  </pic:spPr>
                </pic:pic>
              </a:graphicData>
            </a:graphic>
          </wp:inline>
        </w:drawing>
      </w:r>
      <w:r w:rsidR="002E216B" w:rsidRPr="00025CED">
        <w:rPr>
          <w:b/>
          <w:bCs/>
          <w:color w:val="0E6E6D"/>
          <w:sz w:val="36"/>
          <w:szCs w:val="36"/>
        </w:rPr>
        <w:t>12</w:t>
      </w:r>
      <w:r w:rsidR="002E216B" w:rsidRPr="00025CED">
        <w:rPr>
          <w:b/>
          <w:bCs/>
          <w:color w:val="0E6E6D"/>
          <w:sz w:val="28"/>
          <w:szCs w:val="28"/>
        </w:rPr>
        <w:t xml:space="preserve"> </w:t>
      </w:r>
      <w:r w:rsidR="002E216B" w:rsidRPr="00025CED">
        <w:rPr>
          <w:b/>
          <w:bCs/>
          <w:sz w:val="28"/>
          <w:szCs w:val="28"/>
        </w:rPr>
        <w:t>times the Iron of Spinach (leaf powder)</w:t>
      </w:r>
    </w:p>
    <w:p w14:paraId="3275A1DD" w14:textId="77777777" w:rsidR="002E216B" w:rsidRDefault="002E216B" w:rsidP="007A1F58">
      <w:pPr>
        <w:rPr>
          <w:rFonts w:ascii="Times" w:hAnsi="Times" w:cs="Times"/>
        </w:rPr>
      </w:pPr>
    </w:p>
    <w:p w14:paraId="65CF622A" w14:textId="77777777" w:rsidR="00025CED" w:rsidRDefault="00025CED" w:rsidP="007A1F58"/>
    <w:p w14:paraId="5FF5DF04" w14:textId="77777777" w:rsidR="00025CED" w:rsidRDefault="00025CED" w:rsidP="007A1F58"/>
    <w:p w14:paraId="76797CA8" w14:textId="77777777" w:rsidR="002E216B" w:rsidRDefault="002E216B" w:rsidP="007A1F58">
      <w:pPr>
        <w:rPr>
          <w:rFonts w:ascii="Times" w:hAnsi="Times" w:cs="Times"/>
        </w:rPr>
      </w:pPr>
      <w:r>
        <w:t>Calcium builds strong bones and teeth, and helps prevent osteoporosis. Milk provides a lot of calcium, but Moringa leaves provide even more.</w:t>
      </w:r>
    </w:p>
    <w:p w14:paraId="2DB041ED" w14:textId="77777777" w:rsidR="00025CED" w:rsidRDefault="00025CED" w:rsidP="007A1F58">
      <w:pPr>
        <w:rPr>
          <w:b/>
          <w:bCs/>
          <w:sz w:val="28"/>
          <w:szCs w:val="28"/>
        </w:rPr>
      </w:pPr>
      <w:r>
        <w:rPr>
          <w:rFonts w:ascii="Times" w:hAnsi="Times" w:cs="Times"/>
          <w:noProof/>
        </w:rPr>
        <w:drawing>
          <wp:inline distT="0" distB="0" distL="0" distR="0" wp14:anchorId="6BBC7164" wp14:editId="37570BB5">
            <wp:extent cx="1028700" cy="1318846"/>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318846"/>
                    </a:xfrm>
                    <a:prstGeom prst="rect">
                      <a:avLst/>
                    </a:prstGeom>
                    <a:noFill/>
                    <a:ln>
                      <a:noFill/>
                    </a:ln>
                  </pic:spPr>
                </pic:pic>
              </a:graphicData>
            </a:graphic>
          </wp:inline>
        </w:drawing>
      </w:r>
      <w:r w:rsidR="002E216B" w:rsidRPr="00025CED">
        <w:rPr>
          <w:b/>
          <w:bCs/>
          <w:color w:val="0E6E6D"/>
          <w:sz w:val="36"/>
          <w:szCs w:val="36"/>
        </w:rPr>
        <w:t xml:space="preserve">16 </w:t>
      </w:r>
      <w:r>
        <w:rPr>
          <w:b/>
          <w:bCs/>
          <w:color w:val="0E6E6D"/>
          <w:sz w:val="36"/>
          <w:szCs w:val="36"/>
        </w:rPr>
        <w:t xml:space="preserve">½ </w:t>
      </w:r>
      <w:r w:rsidR="002E216B" w:rsidRPr="00025CED">
        <w:rPr>
          <w:b/>
          <w:bCs/>
          <w:sz w:val="28"/>
          <w:szCs w:val="28"/>
        </w:rPr>
        <w:t>times the Calcium of Milk (leaf powder)</w:t>
      </w:r>
    </w:p>
    <w:p w14:paraId="5DDDF58A" w14:textId="77777777" w:rsidR="00025CED" w:rsidRDefault="00025CED" w:rsidP="007A1F58">
      <w:pPr>
        <w:rPr>
          <w:b/>
          <w:bCs/>
        </w:rPr>
      </w:pPr>
    </w:p>
    <w:p w14:paraId="2721A42C" w14:textId="77777777" w:rsidR="002E216B" w:rsidRDefault="002E216B" w:rsidP="007A1F58">
      <w:pPr>
        <w:rPr>
          <w:rFonts w:ascii="Times" w:hAnsi="Times" w:cs="Times"/>
        </w:rPr>
      </w:pPr>
      <w:r w:rsidRPr="00025CED">
        <w:rPr>
          <w:b/>
          <w:bCs/>
          <w:sz w:val="28"/>
          <w:szCs w:val="28"/>
        </w:rPr>
        <w:t> </w:t>
      </w:r>
    </w:p>
    <w:p w14:paraId="50A3FB2F" w14:textId="77777777" w:rsidR="002E216B" w:rsidRDefault="002E216B" w:rsidP="00025CED"/>
    <w:p w14:paraId="3DE813B0" w14:textId="77777777" w:rsidR="002E216B" w:rsidRPr="00025CED" w:rsidRDefault="002E216B" w:rsidP="00025CED">
      <w:pPr>
        <w:rPr>
          <w:b/>
        </w:rPr>
      </w:pPr>
      <w:r w:rsidRPr="00025CED">
        <w:rPr>
          <w:b/>
        </w:rPr>
        <w:t>NUTRIENT COMPARISONS PER 100 GRAMS</w:t>
      </w:r>
    </w:p>
    <w:p w14:paraId="0B482A12" w14:textId="77777777" w:rsidR="00025CED" w:rsidRPr="00025CED" w:rsidRDefault="00025CED" w:rsidP="00025CED"/>
    <w:p w14:paraId="6A82B3ED" w14:textId="77777777" w:rsidR="00025CED" w:rsidRDefault="002E216B" w:rsidP="00025CED">
      <w:r>
        <w:rPr>
          <w:noProof/>
        </w:rPr>
        <w:drawing>
          <wp:inline distT="0" distB="0" distL="0" distR="0" wp14:anchorId="2168E2B7" wp14:editId="4FCE56A7">
            <wp:extent cx="3860800" cy="2755900"/>
            <wp:effectExtent l="0" t="0" r="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0800" cy="2755900"/>
                    </a:xfrm>
                    <a:prstGeom prst="rect">
                      <a:avLst/>
                    </a:prstGeom>
                    <a:noFill/>
                    <a:ln>
                      <a:noFill/>
                    </a:ln>
                  </pic:spPr>
                </pic:pic>
              </a:graphicData>
            </a:graphic>
          </wp:inline>
        </w:drawing>
      </w:r>
      <w:r>
        <w:t xml:space="preserve"> </w:t>
      </w:r>
    </w:p>
    <w:p w14:paraId="333D7E90" w14:textId="77777777" w:rsidR="00025CED" w:rsidRDefault="00025CED" w:rsidP="00025CED"/>
    <w:p w14:paraId="592D30A1" w14:textId="77777777" w:rsidR="00025CED" w:rsidRDefault="00025CED" w:rsidP="00025CED"/>
    <w:p w14:paraId="35AF73EB" w14:textId="77777777" w:rsidR="00D3615D" w:rsidRDefault="00D3615D" w:rsidP="00D3615D">
      <w:r w:rsidRPr="00025CED">
        <w:t>Moringa Oleifera: Natural Nutrition for the Tropics by Lowell Fuglie</w:t>
      </w:r>
    </w:p>
    <w:p w14:paraId="26FED9A3" w14:textId="77777777" w:rsidR="00D3615D" w:rsidRPr="00025CED" w:rsidRDefault="00D3615D" w:rsidP="00D3615D">
      <w:pPr>
        <w:rPr>
          <w:rFonts w:ascii="Times" w:hAnsi="Times" w:cs="Times"/>
        </w:rPr>
      </w:pPr>
    </w:p>
    <w:p w14:paraId="19EFFED6" w14:textId="77777777" w:rsidR="00D3615D" w:rsidRPr="00025CED" w:rsidRDefault="00D3615D" w:rsidP="00D3615D">
      <w:pPr>
        <w:rPr>
          <w:rFonts w:ascii="Times" w:hAnsi="Times" w:cs="Times"/>
        </w:rPr>
      </w:pPr>
      <w:r>
        <w:rPr>
          <w:noProof/>
        </w:rPr>
        <w:drawing>
          <wp:inline distT="0" distB="0" distL="0" distR="0" wp14:anchorId="39DF2C25" wp14:editId="41AD5B5C">
            <wp:extent cx="2918986" cy="1599979"/>
            <wp:effectExtent l="0" t="0" r="254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9318" cy="1600161"/>
                    </a:xfrm>
                    <a:prstGeom prst="rect">
                      <a:avLst/>
                    </a:prstGeom>
                    <a:noFill/>
                    <a:ln>
                      <a:noFill/>
                    </a:ln>
                  </pic:spPr>
                </pic:pic>
              </a:graphicData>
            </a:graphic>
          </wp:inline>
        </w:drawing>
      </w:r>
      <w:r w:rsidRPr="00025CED">
        <w:t>"For a child aged 1-3, a 100 g serving of fresh leaves would provide all</w:t>
      </w:r>
      <w:r>
        <w:t xml:space="preserve"> </w:t>
      </w:r>
      <w:r w:rsidRPr="00025CED">
        <w:t>his daily requirements of calcium, about 75% of his iron and half his protein needs, as well as important amounts of potassium, B vitamins, copper and all the</w:t>
      </w:r>
    </w:p>
    <w:p w14:paraId="27100932" w14:textId="77777777" w:rsidR="002E216B" w:rsidRDefault="00D3615D" w:rsidP="00D3615D">
      <w:r w:rsidRPr="00025CED">
        <w:t>essential amino acids. As little as 20 grams of leaves would provide a child with all the</w:t>
      </w:r>
      <w:r>
        <w:t xml:space="preserve"> </w:t>
      </w:r>
      <w:r w:rsidR="002E216B">
        <w:t>vitamins A and C s/he needs."</w:t>
      </w:r>
    </w:p>
    <w:p w14:paraId="2D3D9882" w14:textId="77777777" w:rsidR="00D3615D" w:rsidRDefault="00D3615D" w:rsidP="00D3615D"/>
    <w:p w14:paraId="2F1088CC" w14:textId="77777777" w:rsidR="002E216B" w:rsidRDefault="002E216B" w:rsidP="00D3615D">
      <w:r>
        <w:t>"For pregnant and breast-feeding women, Moringa leaves and pods can do much to preserve the mother's health and pass on strength to the fetus or nursing child. One 100 g portion of leaves could provide a woman with over a third of her daily need of calcium and give her important quantities of iron, protein, copper, sulfur and B-vitamins."</w:t>
      </w:r>
    </w:p>
    <w:p w14:paraId="285CBE39" w14:textId="77777777" w:rsidR="00D3615D" w:rsidRDefault="00D3615D" w:rsidP="00D3615D">
      <w:pPr>
        <w:rPr>
          <w:rFonts w:ascii="Times" w:hAnsi="Times" w:cs="Times"/>
        </w:rPr>
      </w:pPr>
    </w:p>
    <w:p w14:paraId="08FA4875" w14:textId="77777777" w:rsidR="002E216B" w:rsidRDefault="002E216B" w:rsidP="00D3615D">
      <w:r>
        <w:t>"One rounded tablespoon (8 g) of leaf powder will satisfy about 14% of the protein, 40% of the calcium, 23% of the iron and nearly all the vitamin A needs for a child aged 1-3. Six rounded spoonfuls of leaf powder will satisfy nearly all of a woman's daily iron and calcium needs during pregnancy and breast-feeding."</w:t>
      </w:r>
    </w:p>
    <w:p w14:paraId="04BA6961" w14:textId="77777777" w:rsidR="00D3615D" w:rsidRDefault="00D3615D" w:rsidP="00D3615D">
      <w:pPr>
        <w:rPr>
          <w:rFonts w:ascii="Times" w:hAnsi="Times" w:cs="Times"/>
        </w:rPr>
      </w:pPr>
    </w:p>
    <w:p w14:paraId="7E695C8A" w14:textId="77777777" w:rsidR="002E216B" w:rsidRDefault="002E216B" w:rsidP="00D3615D">
      <w:r>
        <w:t>During pregnancy and breast-feeding, women are most at risk of suffering from nutritional deficiencies.</w:t>
      </w:r>
    </w:p>
    <w:p w14:paraId="2B102414" w14:textId="77777777" w:rsidR="00D3615D" w:rsidRDefault="00D3615D" w:rsidP="00D3615D">
      <w:pPr>
        <w:rPr>
          <w:rFonts w:ascii="Times" w:hAnsi="Times" w:cs="Times"/>
        </w:rPr>
      </w:pPr>
    </w:p>
    <w:p w14:paraId="2544D62E" w14:textId="77777777" w:rsidR="002E216B" w:rsidRDefault="002E216B" w:rsidP="00D3615D">
      <w:pPr>
        <w:rPr>
          <w:rFonts w:ascii="Times" w:hAnsi="Times" w:cs="Times"/>
        </w:rPr>
      </w:pPr>
      <w:r>
        <w:t>The table below shows the percent of the RDA of various nutrients for a nursing mother eating six rounded tablespoons (about 50 g) of leaf powder daily. It also shows the percent of the RDA for a 1-3 year old child with one rounded tablespoon of powder added to its food, three times daily.</w:t>
      </w:r>
    </w:p>
    <w:p w14:paraId="5CD95E0D" w14:textId="77777777" w:rsidR="002E216B" w:rsidRDefault="002E216B" w:rsidP="002E216B">
      <w:pPr>
        <w:widowControl w:val="0"/>
        <w:autoSpaceDE w:val="0"/>
        <w:autoSpaceDN w:val="0"/>
        <w:adjustRightInd w:val="0"/>
        <w:rPr>
          <w:rFonts w:ascii="Times" w:hAnsi="Times" w:cs="Times"/>
        </w:rPr>
      </w:pPr>
      <w:r>
        <w:rPr>
          <w:rFonts w:ascii="Times" w:hAnsi="Times" w:cs="Times"/>
          <w:noProof/>
        </w:rPr>
        <w:drawing>
          <wp:inline distT="0" distB="0" distL="0" distR="0" wp14:anchorId="3296C30C" wp14:editId="5CC5690B">
            <wp:extent cx="3886200" cy="4813300"/>
            <wp:effectExtent l="0" t="0" r="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6200" cy="4813300"/>
                    </a:xfrm>
                    <a:prstGeom prst="rect">
                      <a:avLst/>
                    </a:prstGeom>
                    <a:noFill/>
                    <a:ln>
                      <a:noFill/>
                    </a:ln>
                  </pic:spPr>
                </pic:pic>
              </a:graphicData>
            </a:graphic>
          </wp:inline>
        </w:drawing>
      </w:r>
    </w:p>
    <w:p w14:paraId="19FA1388" w14:textId="77777777" w:rsidR="00D3615D" w:rsidRDefault="00D3615D" w:rsidP="00D3615D"/>
    <w:p w14:paraId="29CC1715" w14:textId="77777777" w:rsidR="002E216B" w:rsidRDefault="002E216B" w:rsidP="00D3615D">
      <w:r>
        <w:t>From Moringa Oleifera: Natural Nutrition for the Tropics by Lowell Fuglie</w:t>
      </w:r>
    </w:p>
    <w:p w14:paraId="159E4FD5" w14:textId="77777777" w:rsidR="00D3615D" w:rsidRDefault="00D3615D" w:rsidP="00D3615D">
      <w:pPr>
        <w:rPr>
          <w:rFonts w:ascii="Times" w:hAnsi="Times" w:cs="Times"/>
        </w:rPr>
      </w:pPr>
      <w:bookmarkStart w:id="0" w:name="_GoBack"/>
      <w:bookmarkEnd w:id="0"/>
    </w:p>
    <w:p w14:paraId="756951A0" w14:textId="77777777" w:rsidR="00D31785" w:rsidRDefault="00D31785" w:rsidP="00D31785">
      <w:r>
        <w:t xml:space="preserve">Source: </w:t>
      </w:r>
      <w:hyperlink r:id="rId16" w:history="1">
        <w:r w:rsidRPr="00AB57A9">
          <w:rPr>
            <w:rStyle w:val="Hyperlink"/>
          </w:rPr>
          <w:t>http://www.moringaleafpowder.co.za/analysis.html</w:t>
        </w:r>
      </w:hyperlink>
    </w:p>
    <w:p w14:paraId="646D709E" w14:textId="77777777" w:rsidR="00D31785" w:rsidRDefault="00D31785" w:rsidP="00D31785"/>
    <w:p w14:paraId="5586433A" w14:textId="77777777" w:rsidR="00C62D11" w:rsidRDefault="00C62D11" w:rsidP="00D31785"/>
    <w:sectPr w:rsidR="00C62D11" w:rsidSect="00D3178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6B"/>
    <w:rsid w:val="00025CED"/>
    <w:rsid w:val="002E216B"/>
    <w:rsid w:val="00443AD2"/>
    <w:rsid w:val="00493037"/>
    <w:rsid w:val="007A1F58"/>
    <w:rsid w:val="00C62D11"/>
    <w:rsid w:val="00D31785"/>
    <w:rsid w:val="00D3615D"/>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23C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next w:val="Normal"/>
    <w:link w:val="Heading3Char"/>
    <w:uiPriority w:val="9"/>
    <w:unhideWhenUsed/>
    <w:qFormat/>
    <w:rsid w:val="007A1F58"/>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2E2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16B"/>
    <w:rPr>
      <w:rFonts w:ascii="Lucida Grande" w:hAnsi="Lucida Grande" w:cs="Lucida Grande"/>
      <w:sz w:val="18"/>
      <w:szCs w:val="18"/>
    </w:rPr>
  </w:style>
  <w:style w:type="character" w:styleId="Hyperlink">
    <w:name w:val="Hyperlink"/>
    <w:basedOn w:val="DefaultParagraphFont"/>
    <w:uiPriority w:val="99"/>
    <w:unhideWhenUsed/>
    <w:rsid w:val="00D31785"/>
    <w:rPr>
      <w:color w:val="0000FF" w:themeColor="hyperlink"/>
      <w:u w:val="single"/>
    </w:rPr>
  </w:style>
  <w:style w:type="paragraph" w:styleId="ListParagraph">
    <w:name w:val="List Paragraph"/>
    <w:basedOn w:val="Normal"/>
    <w:uiPriority w:val="34"/>
    <w:qFormat/>
    <w:rsid w:val="00D31785"/>
    <w:pPr>
      <w:ind w:left="720"/>
      <w:contextualSpacing/>
    </w:pPr>
  </w:style>
  <w:style w:type="character" w:customStyle="1" w:styleId="Heading3Char">
    <w:name w:val="Heading 3 Char"/>
    <w:basedOn w:val="DefaultParagraphFont"/>
    <w:link w:val="Heading3"/>
    <w:uiPriority w:val="9"/>
    <w:rsid w:val="007A1F58"/>
    <w:rPr>
      <w:rFonts w:asciiTheme="majorHAnsi" w:eastAsiaTheme="majorEastAsia" w:hAnsiTheme="majorHAns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next w:val="Normal"/>
    <w:link w:val="Heading3Char"/>
    <w:uiPriority w:val="9"/>
    <w:unhideWhenUsed/>
    <w:qFormat/>
    <w:rsid w:val="007A1F58"/>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paragraph" w:styleId="BalloonText">
    <w:name w:val="Balloon Text"/>
    <w:basedOn w:val="Normal"/>
    <w:link w:val="BalloonTextChar"/>
    <w:uiPriority w:val="99"/>
    <w:semiHidden/>
    <w:unhideWhenUsed/>
    <w:rsid w:val="002E2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16B"/>
    <w:rPr>
      <w:rFonts w:ascii="Lucida Grande" w:hAnsi="Lucida Grande" w:cs="Lucida Grande"/>
      <w:sz w:val="18"/>
      <w:szCs w:val="18"/>
    </w:rPr>
  </w:style>
  <w:style w:type="character" w:styleId="Hyperlink">
    <w:name w:val="Hyperlink"/>
    <w:basedOn w:val="DefaultParagraphFont"/>
    <w:uiPriority w:val="99"/>
    <w:unhideWhenUsed/>
    <w:rsid w:val="00D31785"/>
    <w:rPr>
      <w:color w:val="0000FF" w:themeColor="hyperlink"/>
      <w:u w:val="single"/>
    </w:rPr>
  </w:style>
  <w:style w:type="paragraph" w:styleId="ListParagraph">
    <w:name w:val="List Paragraph"/>
    <w:basedOn w:val="Normal"/>
    <w:uiPriority w:val="34"/>
    <w:qFormat/>
    <w:rsid w:val="00D31785"/>
    <w:pPr>
      <w:ind w:left="720"/>
      <w:contextualSpacing/>
    </w:pPr>
  </w:style>
  <w:style w:type="character" w:customStyle="1" w:styleId="Heading3Char">
    <w:name w:val="Heading 3 Char"/>
    <w:basedOn w:val="DefaultParagraphFont"/>
    <w:link w:val="Heading3"/>
    <w:uiPriority w:val="9"/>
    <w:rsid w:val="007A1F58"/>
    <w:rPr>
      <w:rFonts w:asciiTheme="majorHAnsi" w:eastAsiaTheme="majorEastAsia" w:hAnsiTheme="majorHAns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hyperlink" Target="http://www.moringaleafpowder.co.za/analysis.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1043</Words>
  <Characters>5144</Characters>
  <Application>Microsoft Macintosh Word</Application>
  <DocSecurity>0</DocSecurity>
  <Lines>233</Lines>
  <Paragraphs>55</Paragraphs>
  <ScaleCrop>false</ScaleCrop>
  <Company>Sheer Evolution</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2015-08-16T23:20:00Z</dcterms:created>
  <dcterms:modified xsi:type="dcterms:W3CDTF">2015-08-16T23:58:00Z</dcterms:modified>
</cp:coreProperties>
</file>